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CB" w:rsidRPr="009A2ECC" w:rsidRDefault="009552CB" w:rsidP="009552CB">
      <w:pPr>
        <w:tabs>
          <w:tab w:val="left" w:pos="2505"/>
        </w:tabs>
        <w:jc w:val="both"/>
        <w:rPr>
          <w:rFonts w:ascii="Arial" w:hAnsi="Arial" w:cs="Arial"/>
          <w:sz w:val="20"/>
          <w:szCs w:val="20"/>
        </w:rPr>
      </w:pPr>
      <w:r w:rsidRPr="009A2ECC">
        <w:rPr>
          <w:rFonts w:ascii="Arial" w:hAnsi="Arial" w:cs="Arial"/>
          <w:sz w:val="20"/>
          <w:szCs w:val="20"/>
        </w:rPr>
        <w:t xml:space="preserve">Estimado Docente, a continuación encontrará </w:t>
      </w:r>
      <w:r w:rsidR="00FF38B0" w:rsidRPr="009A2ECC">
        <w:rPr>
          <w:rFonts w:ascii="Arial" w:hAnsi="Arial" w:cs="Arial"/>
          <w:sz w:val="20"/>
          <w:szCs w:val="20"/>
        </w:rPr>
        <w:t>una evaluación de la capacitación que está valorada mediante una</w:t>
      </w:r>
      <w:r w:rsidRPr="009A2ECC">
        <w:rPr>
          <w:rFonts w:ascii="Arial" w:hAnsi="Arial" w:cs="Arial"/>
          <w:sz w:val="20"/>
          <w:szCs w:val="20"/>
        </w:rPr>
        <w:t xml:space="preserve"> escala cualitativa de cinco ítems que van de estar Totalmente de acuerdo a Totalmente en desacuerdo. Esta información se</w:t>
      </w:r>
      <w:r w:rsidR="00FF38B0" w:rsidRPr="009A2ECC">
        <w:rPr>
          <w:rFonts w:ascii="Arial" w:hAnsi="Arial" w:cs="Arial"/>
          <w:sz w:val="20"/>
          <w:szCs w:val="20"/>
        </w:rPr>
        <w:t xml:space="preserve"> utilizará</w:t>
      </w:r>
      <w:r w:rsidRPr="009A2ECC">
        <w:rPr>
          <w:rFonts w:ascii="Arial" w:hAnsi="Arial" w:cs="Arial"/>
          <w:sz w:val="20"/>
          <w:szCs w:val="20"/>
        </w:rPr>
        <w:t xml:space="preserve"> para fines de mejoramiento de la Facultad de Ingeniería Industrial</w:t>
      </w:r>
      <w:r w:rsidR="00FF38B0" w:rsidRPr="009A2ECC">
        <w:rPr>
          <w:rFonts w:ascii="Arial" w:hAnsi="Arial" w:cs="Arial"/>
          <w:sz w:val="20"/>
          <w:szCs w:val="20"/>
        </w:rPr>
        <w:t>.</w:t>
      </w:r>
    </w:p>
    <w:tbl>
      <w:tblPr>
        <w:tblStyle w:val="Tablaconcuadrcula"/>
        <w:tblW w:w="13425" w:type="dxa"/>
        <w:tblInd w:w="-506" w:type="dxa"/>
        <w:tblLook w:val="04A0"/>
      </w:tblPr>
      <w:tblGrid>
        <w:gridCol w:w="6102"/>
        <w:gridCol w:w="1477"/>
        <w:gridCol w:w="1381"/>
        <w:gridCol w:w="1381"/>
        <w:gridCol w:w="1542"/>
        <w:gridCol w:w="1542"/>
      </w:tblGrid>
      <w:tr w:rsidR="009552CB" w:rsidRPr="009A2ECC" w:rsidTr="0030090D">
        <w:trPr>
          <w:trHeight w:val="907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Totalmente de acuerdo</w:t>
            </w: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De acuerdo</w:t>
            </w: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Neutral</w:t>
            </w: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En desacuerdo</w:t>
            </w: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Totalmente en desacuerdo</w:t>
            </w:r>
          </w:p>
        </w:tc>
      </w:tr>
      <w:tr w:rsidR="009552CB" w:rsidRPr="009A2ECC" w:rsidTr="0030090D">
        <w:trPr>
          <w:trHeight w:val="302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CONTENIDO DE LA CAPACITACIÓN Y SU ESTRUCTURA.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302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Los temas vistos son aplicables en su actividad docente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302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La temática tratada responde a su interés y expectativa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302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La dinámica de trabajo permitió ser activo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539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Las actividades permitieron socialización de los participantes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418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Se tienen en cuenta espacios de preguntas en medio del cambio de tema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525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La planeación y distribución del tiempo permitió cumplir el objetivo de la capacitación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302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ECC">
              <w:rPr>
                <w:rFonts w:ascii="Arial" w:hAnsi="Arial" w:cs="Arial"/>
                <w:b/>
                <w:bCs/>
                <w:sz w:val="20"/>
                <w:szCs w:val="20"/>
              </w:rPr>
              <w:t>HABILIDADES DEL CAPACITADOR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302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Mantuvo el interés de los participantes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499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Relacionó las temáticas tratadas e hizo énfasis en los aspecto</w:t>
            </w:r>
            <w:r w:rsidR="009A2ECC">
              <w:rPr>
                <w:rFonts w:ascii="Arial" w:hAnsi="Arial" w:cs="Arial"/>
                <w:sz w:val="20"/>
                <w:szCs w:val="20"/>
              </w:rPr>
              <w:t>s</w:t>
            </w:r>
            <w:r w:rsidRPr="009A2ECC">
              <w:rPr>
                <w:rFonts w:ascii="Arial" w:hAnsi="Arial" w:cs="Arial"/>
                <w:sz w:val="20"/>
                <w:szCs w:val="20"/>
              </w:rPr>
              <w:t xml:space="preserve"> más importantes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421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Utilizó un lenguaje, un ritmo de exposición y un tono de voz apropiado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2CB" w:rsidRPr="009A2ECC" w:rsidTr="0030090D">
        <w:trPr>
          <w:trHeight w:val="370"/>
        </w:trPr>
        <w:tc>
          <w:tcPr>
            <w:tcW w:w="610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ECC">
              <w:rPr>
                <w:rFonts w:ascii="Arial" w:hAnsi="Arial" w:cs="Arial"/>
                <w:sz w:val="20"/>
                <w:szCs w:val="20"/>
              </w:rPr>
              <w:t>La información que proporcionó fue clara, completa y correcta</w:t>
            </w:r>
            <w:r w:rsidR="009A2E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7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  <w:hideMark/>
          </w:tcPr>
          <w:p w:rsidR="009552CB" w:rsidRPr="009A2ECC" w:rsidRDefault="009552CB" w:rsidP="00DA43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52CB" w:rsidRDefault="009552CB">
      <w:pPr>
        <w:rPr>
          <w:rFonts w:ascii="Arial" w:hAnsi="Arial" w:cs="Arial"/>
          <w:sz w:val="20"/>
          <w:szCs w:val="20"/>
        </w:rPr>
      </w:pPr>
    </w:p>
    <w:p w:rsidR="0030090D" w:rsidRDefault="0030090D">
      <w:pPr>
        <w:rPr>
          <w:rFonts w:ascii="Arial" w:hAnsi="Arial" w:cs="Arial"/>
          <w:sz w:val="20"/>
          <w:szCs w:val="20"/>
        </w:rPr>
      </w:pPr>
    </w:p>
    <w:p w:rsidR="00FF38B0" w:rsidRPr="009A2ECC" w:rsidRDefault="00FF38B0" w:rsidP="00FF38B0">
      <w:pPr>
        <w:pStyle w:val="Sinespaciado"/>
        <w:rPr>
          <w:rFonts w:ascii="Arial" w:hAnsi="Arial" w:cs="Arial"/>
          <w:sz w:val="20"/>
          <w:szCs w:val="20"/>
        </w:rPr>
      </w:pPr>
      <w:r w:rsidRPr="009A2ECC">
        <w:rPr>
          <w:rFonts w:ascii="Arial" w:hAnsi="Arial" w:cs="Arial"/>
          <w:sz w:val="20"/>
          <w:szCs w:val="20"/>
        </w:rPr>
        <w:t>_______________________________</w:t>
      </w:r>
    </w:p>
    <w:p w:rsidR="00FF38B0" w:rsidRPr="009A2ECC" w:rsidRDefault="00FF38B0" w:rsidP="00FF38B0">
      <w:pPr>
        <w:pStyle w:val="Sinespaciado"/>
        <w:rPr>
          <w:rFonts w:ascii="Arial" w:hAnsi="Arial" w:cs="Arial"/>
          <w:sz w:val="20"/>
          <w:szCs w:val="20"/>
        </w:rPr>
      </w:pPr>
      <w:r w:rsidRPr="009A2ECC">
        <w:rPr>
          <w:rFonts w:ascii="Arial" w:hAnsi="Arial" w:cs="Arial"/>
          <w:sz w:val="20"/>
          <w:szCs w:val="20"/>
        </w:rPr>
        <w:t>FIRMA DEL DOCENTE</w:t>
      </w:r>
    </w:p>
    <w:sectPr w:rsidR="00FF38B0" w:rsidRPr="009A2ECC" w:rsidSect="0030090D">
      <w:headerReference w:type="default" r:id="rId6"/>
      <w:pgSz w:w="15840" w:h="12240" w:orient="landscape"/>
      <w:pgMar w:top="1701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FC2" w:rsidRDefault="00E03FC2" w:rsidP="009552CB">
      <w:pPr>
        <w:spacing w:after="0" w:line="240" w:lineRule="auto"/>
      </w:pPr>
      <w:r>
        <w:separator/>
      </w:r>
    </w:p>
  </w:endnote>
  <w:endnote w:type="continuationSeparator" w:id="0">
    <w:p w:rsidR="00E03FC2" w:rsidRDefault="00E03FC2" w:rsidP="00955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FC2" w:rsidRDefault="00E03FC2" w:rsidP="009552CB">
      <w:pPr>
        <w:spacing w:after="0" w:line="240" w:lineRule="auto"/>
      </w:pPr>
      <w:r>
        <w:separator/>
      </w:r>
    </w:p>
  </w:footnote>
  <w:footnote w:type="continuationSeparator" w:id="0">
    <w:p w:rsidR="00E03FC2" w:rsidRDefault="00E03FC2" w:rsidP="00955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35" w:type="dxa"/>
      <w:tblInd w:w="-77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3648"/>
      <w:gridCol w:w="5612"/>
      <w:gridCol w:w="1693"/>
      <w:gridCol w:w="1769"/>
      <w:gridCol w:w="1413"/>
    </w:tblGrid>
    <w:tr w:rsidR="009552CB" w:rsidRPr="00750AA3" w:rsidTr="0030090D">
      <w:trPr>
        <w:cantSplit/>
        <w:trHeight w:val="706"/>
      </w:trPr>
      <w:tc>
        <w:tcPr>
          <w:tcW w:w="3648" w:type="dxa"/>
          <w:vMerge w:val="restart"/>
          <w:vAlign w:val="center"/>
        </w:tcPr>
        <w:p w:rsidR="009552CB" w:rsidRPr="00750AA3" w:rsidRDefault="009552CB" w:rsidP="004414D8">
          <w:pPr>
            <w:pStyle w:val="Encabezado"/>
            <w:ind w:right="360"/>
            <w:rPr>
              <w:rFonts w:ascii="Calibri" w:hAnsi="Calibri" w:cs="Calibri"/>
            </w:rPr>
          </w:pPr>
          <w:r>
            <w:rPr>
              <w:rFonts w:cs="Calibri"/>
              <w:noProof/>
              <w:lang w:eastAsia="es-CO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-497205</wp:posOffset>
                </wp:positionV>
                <wp:extent cx="1986915" cy="545465"/>
                <wp:effectExtent l="19050" t="0" r="0" b="0"/>
                <wp:wrapTight wrapText="bothSides">
                  <wp:wrapPolygon edited="0">
                    <wp:start x="-207" y="0"/>
                    <wp:lineTo x="-207" y="21122"/>
                    <wp:lineTo x="21538" y="21122"/>
                    <wp:lineTo x="21538" y="0"/>
                    <wp:lineTo x="-207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6915" cy="545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12" w:type="dxa"/>
          <w:vAlign w:val="center"/>
        </w:tcPr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  <w:b/>
            </w:rPr>
          </w:pPr>
          <w:r w:rsidRPr="00750AA3">
            <w:rPr>
              <w:rFonts w:ascii="Calibri" w:hAnsi="Calibri" w:cs="Calibri"/>
              <w:b/>
            </w:rPr>
            <w:t>UNIVERSIDAD SANTO TOMAS</w:t>
          </w:r>
        </w:p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  <w:b/>
            </w:rPr>
          </w:pPr>
          <w:r w:rsidRPr="00750AA3">
            <w:rPr>
              <w:rFonts w:ascii="Calibri" w:hAnsi="Calibri" w:cs="Calibri"/>
              <w:b/>
            </w:rPr>
            <w:t>NIT. 860.062.187</w:t>
          </w:r>
        </w:p>
      </w:tc>
      <w:tc>
        <w:tcPr>
          <w:tcW w:w="1693" w:type="dxa"/>
          <w:vAlign w:val="center"/>
        </w:tcPr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  <w:r w:rsidRPr="00750AA3">
            <w:rPr>
              <w:rFonts w:ascii="Calibri" w:hAnsi="Calibri" w:cs="Calibri"/>
            </w:rPr>
            <w:t>CÓDIGO</w:t>
          </w:r>
        </w:p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FO-FII-15</w:t>
          </w:r>
        </w:p>
      </w:tc>
      <w:tc>
        <w:tcPr>
          <w:tcW w:w="1769" w:type="dxa"/>
          <w:vAlign w:val="center"/>
        </w:tcPr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  <w:r w:rsidRPr="00750AA3">
            <w:rPr>
              <w:rFonts w:ascii="Calibri" w:hAnsi="Calibri" w:cs="Calibri"/>
            </w:rPr>
            <w:t>VERSIÓN</w:t>
          </w:r>
        </w:p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  <w:r w:rsidRPr="00750AA3">
            <w:rPr>
              <w:rFonts w:ascii="Calibri" w:hAnsi="Calibri" w:cs="Calibri"/>
            </w:rPr>
            <w:t>01</w:t>
          </w:r>
        </w:p>
      </w:tc>
      <w:tc>
        <w:tcPr>
          <w:tcW w:w="1413" w:type="dxa"/>
          <w:vAlign w:val="center"/>
        </w:tcPr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  <w:r w:rsidRPr="00750AA3">
            <w:rPr>
              <w:rFonts w:ascii="Calibri" w:hAnsi="Calibri" w:cs="Calibri"/>
            </w:rPr>
            <w:t>PÁGINA</w:t>
          </w:r>
        </w:p>
        <w:p w:rsidR="009552CB" w:rsidRPr="00750AA3" w:rsidRDefault="009552CB" w:rsidP="009552CB">
          <w:pPr>
            <w:pStyle w:val="Encabezado"/>
            <w:jc w:val="center"/>
            <w:rPr>
              <w:rFonts w:ascii="Calibri" w:hAnsi="Calibri" w:cs="Calibri"/>
            </w:rPr>
          </w:pPr>
          <w:r w:rsidRPr="00750AA3">
            <w:rPr>
              <w:rFonts w:ascii="Calibri" w:hAnsi="Calibri" w:cs="Calibri"/>
            </w:rPr>
            <w:t xml:space="preserve">Página </w:t>
          </w:r>
          <w:r w:rsidR="00D45290" w:rsidRPr="00750AA3">
            <w:rPr>
              <w:rFonts w:ascii="Calibri" w:hAnsi="Calibri" w:cs="Calibri"/>
            </w:rPr>
            <w:fldChar w:fldCharType="begin"/>
          </w:r>
          <w:r w:rsidRPr="00750AA3">
            <w:rPr>
              <w:rFonts w:ascii="Calibri" w:hAnsi="Calibri" w:cs="Calibri"/>
            </w:rPr>
            <w:instrText xml:space="preserve"> PAGE </w:instrText>
          </w:r>
          <w:r w:rsidR="00D45290" w:rsidRPr="00750AA3">
            <w:rPr>
              <w:rFonts w:ascii="Calibri" w:hAnsi="Calibri" w:cs="Calibri"/>
            </w:rPr>
            <w:fldChar w:fldCharType="separate"/>
          </w:r>
          <w:r w:rsidR="00BD0089">
            <w:rPr>
              <w:rFonts w:ascii="Calibri" w:hAnsi="Calibri" w:cs="Calibri"/>
              <w:noProof/>
            </w:rPr>
            <w:t>1</w:t>
          </w:r>
          <w:r w:rsidR="00D45290" w:rsidRPr="00750AA3">
            <w:rPr>
              <w:rFonts w:ascii="Calibri" w:hAnsi="Calibri" w:cs="Calibri"/>
            </w:rPr>
            <w:fldChar w:fldCharType="end"/>
          </w:r>
          <w:r w:rsidRPr="00750AA3">
            <w:rPr>
              <w:rFonts w:ascii="Calibri" w:hAnsi="Calibri" w:cs="Calibri"/>
            </w:rPr>
            <w:t xml:space="preserve"> de </w:t>
          </w:r>
          <w:r>
            <w:rPr>
              <w:rFonts w:ascii="Calibri" w:hAnsi="Calibri" w:cs="Calibri"/>
            </w:rPr>
            <w:t>1</w:t>
          </w:r>
        </w:p>
      </w:tc>
    </w:tr>
    <w:tr w:rsidR="009552CB" w:rsidRPr="00750AA3" w:rsidTr="0030090D">
      <w:trPr>
        <w:cantSplit/>
        <w:trHeight w:val="706"/>
      </w:trPr>
      <w:tc>
        <w:tcPr>
          <w:tcW w:w="3648" w:type="dxa"/>
          <w:vMerge/>
          <w:vAlign w:val="center"/>
        </w:tcPr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</w:p>
      </w:tc>
      <w:tc>
        <w:tcPr>
          <w:tcW w:w="10487" w:type="dxa"/>
          <w:gridSpan w:val="4"/>
          <w:vAlign w:val="center"/>
        </w:tcPr>
        <w:p w:rsidR="009552CB" w:rsidRPr="00750AA3" w:rsidRDefault="009552CB" w:rsidP="003F310A">
          <w:pPr>
            <w:pStyle w:val="Encabezado"/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</w:rPr>
            <w:t>FORMATO DE EVALUACIÓN DE LA CAPACITACIÓN</w:t>
          </w:r>
        </w:p>
      </w:tc>
    </w:tr>
  </w:tbl>
  <w:p w:rsidR="009552CB" w:rsidRDefault="009552CB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552CB"/>
    <w:rsid w:val="0030090D"/>
    <w:rsid w:val="004414D8"/>
    <w:rsid w:val="0049340B"/>
    <w:rsid w:val="004B0F3C"/>
    <w:rsid w:val="0056198F"/>
    <w:rsid w:val="006D761A"/>
    <w:rsid w:val="007F1095"/>
    <w:rsid w:val="009552CB"/>
    <w:rsid w:val="009A2ECC"/>
    <w:rsid w:val="00BD0089"/>
    <w:rsid w:val="00C0035B"/>
    <w:rsid w:val="00D45290"/>
    <w:rsid w:val="00D672A6"/>
    <w:rsid w:val="00DA435D"/>
    <w:rsid w:val="00E03FC2"/>
    <w:rsid w:val="00EE3187"/>
    <w:rsid w:val="00FF3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55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52C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9552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52CB"/>
  </w:style>
  <w:style w:type="paragraph" w:styleId="Piedepgina">
    <w:name w:val="footer"/>
    <w:basedOn w:val="Normal"/>
    <w:link w:val="PiedepginaCar"/>
    <w:uiPriority w:val="99"/>
    <w:semiHidden/>
    <w:unhideWhenUsed/>
    <w:rsid w:val="009552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552CB"/>
  </w:style>
  <w:style w:type="table" w:styleId="Tablaconcuadrcula">
    <w:name w:val="Table Grid"/>
    <w:basedOn w:val="Tablanormal"/>
    <w:uiPriority w:val="59"/>
    <w:rsid w:val="00955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FF38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</cp:revision>
  <cp:lastPrinted>2015-10-05T19:36:00Z</cp:lastPrinted>
  <dcterms:created xsi:type="dcterms:W3CDTF">2015-10-05T19:52:00Z</dcterms:created>
  <dcterms:modified xsi:type="dcterms:W3CDTF">2015-10-05T19:52:00Z</dcterms:modified>
</cp:coreProperties>
</file>